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31" w:rsidRPr="003D2131" w:rsidRDefault="003D2131">
      <w:pPr>
        <w:pStyle w:val="ConsPlusTitle"/>
        <w:jc w:val="center"/>
        <w:outlineLvl w:val="0"/>
      </w:pPr>
      <w:bookmarkStart w:id="0" w:name="_GoBack"/>
      <w:bookmarkEnd w:id="0"/>
      <w:r w:rsidRPr="003D2131">
        <w:t>ПРАВИТЕЛЬСТВО ОРЛОВСКОЙ ОБЛАСТИ</w:t>
      </w:r>
    </w:p>
    <w:p w:rsidR="003D2131" w:rsidRPr="003D2131" w:rsidRDefault="003D2131">
      <w:pPr>
        <w:pStyle w:val="ConsPlusTitle"/>
        <w:jc w:val="center"/>
      </w:pPr>
    </w:p>
    <w:p w:rsidR="003D2131" w:rsidRPr="003D2131" w:rsidRDefault="003D2131">
      <w:pPr>
        <w:pStyle w:val="ConsPlusTitle"/>
        <w:jc w:val="center"/>
      </w:pPr>
      <w:r w:rsidRPr="003D2131">
        <w:t>ПОСТАНОВЛЕНИЕ</w:t>
      </w:r>
    </w:p>
    <w:p w:rsidR="003D2131" w:rsidRPr="003D2131" w:rsidRDefault="003D2131">
      <w:pPr>
        <w:pStyle w:val="ConsPlusTitle"/>
        <w:jc w:val="center"/>
      </w:pPr>
      <w:r w:rsidRPr="003D2131">
        <w:t>от 1 ноября 2019 г. N 612</w:t>
      </w:r>
    </w:p>
    <w:p w:rsidR="003D2131" w:rsidRPr="003D2131" w:rsidRDefault="003D2131">
      <w:pPr>
        <w:pStyle w:val="ConsPlusTitle"/>
        <w:jc w:val="center"/>
      </w:pPr>
    </w:p>
    <w:p w:rsidR="003D2131" w:rsidRPr="003D2131" w:rsidRDefault="003D2131">
      <w:pPr>
        <w:pStyle w:val="ConsPlusTitle"/>
        <w:jc w:val="center"/>
      </w:pPr>
      <w:r w:rsidRPr="003D2131">
        <w:t>ОБ УТВЕРЖДЕНИИ ПОРЯДКА</w:t>
      </w:r>
    </w:p>
    <w:p w:rsidR="003D2131" w:rsidRPr="003D2131" w:rsidRDefault="003D2131">
      <w:pPr>
        <w:pStyle w:val="ConsPlusTitle"/>
        <w:jc w:val="center"/>
      </w:pPr>
      <w:r w:rsidRPr="003D2131">
        <w:t>ВЫПЛАТЫ ЕЖЕМЕСЯЧНОЙ КОМПЕНСАЦИИ РОДИТЕЛЯМ</w:t>
      </w:r>
    </w:p>
    <w:p w:rsidR="003D2131" w:rsidRPr="003D2131" w:rsidRDefault="003D2131">
      <w:pPr>
        <w:pStyle w:val="ConsPlusTitle"/>
        <w:jc w:val="center"/>
      </w:pPr>
      <w:r w:rsidRPr="003D2131">
        <w:t>(ЗАКОННЫМ ПРЕДСТАВИТЕЛЯМ) НА ПИТАНИЕ ДЕТЕЙ, СТРАДАЮЩИХ</w:t>
      </w:r>
    </w:p>
    <w:p w:rsidR="003D2131" w:rsidRPr="003D2131" w:rsidRDefault="003D2131">
      <w:pPr>
        <w:pStyle w:val="ConsPlusTitle"/>
        <w:jc w:val="center"/>
      </w:pPr>
      <w:r w:rsidRPr="003D2131">
        <w:t xml:space="preserve">ЗАБОЛЕВАНИЯМИ ВСЛЕДСТВИЕ РАДИАЦИОННОГО ВОЗДЕЙСТВИЯ </w:t>
      </w:r>
      <w:proofErr w:type="gramStart"/>
      <w:r w:rsidRPr="003D2131">
        <w:t>НА</w:t>
      </w:r>
      <w:proofErr w:type="gramEnd"/>
      <w:r w:rsidRPr="003D2131">
        <w:t xml:space="preserve"> </w:t>
      </w:r>
      <w:proofErr w:type="gramStart"/>
      <w:r w:rsidRPr="003D2131">
        <w:t>ИХ</w:t>
      </w:r>
      <w:proofErr w:type="gramEnd"/>
    </w:p>
    <w:p w:rsidR="003D2131" w:rsidRPr="003D2131" w:rsidRDefault="003D2131">
      <w:pPr>
        <w:pStyle w:val="ConsPlusTitle"/>
        <w:jc w:val="center"/>
      </w:pPr>
      <w:r w:rsidRPr="003D2131">
        <w:t xml:space="preserve">РОДИТЕЛЕЙ В РЕЗУЛЬТАТЕ ЯДЕРНЫХ ИСПЫТАНИЙ </w:t>
      </w:r>
      <w:proofErr w:type="gramStart"/>
      <w:r w:rsidRPr="003D2131">
        <w:t>НА</w:t>
      </w:r>
      <w:proofErr w:type="gramEnd"/>
      <w:r w:rsidRPr="003D2131">
        <w:t xml:space="preserve"> СЕМИПАЛАТИНСКОМ</w:t>
      </w:r>
    </w:p>
    <w:p w:rsidR="003D2131" w:rsidRPr="003D2131" w:rsidRDefault="003D2131">
      <w:pPr>
        <w:pStyle w:val="ConsPlusTitle"/>
        <w:jc w:val="center"/>
      </w:pPr>
      <w:proofErr w:type="gramStart"/>
      <w:r w:rsidRPr="003D2131">
        <w:t>ПОЛИГОНЕ</w:t>
      </w:r>
      <w:proofErr w:type="gramEnd"/>
      <w:r w:rsidRPr="003D2131">
        <w:t>, ЕЖЕМЕСЯЧНОЙ ДЕНЕЖНОЙ КОМПЕНСАЦИИ НА ПРИОБРЕТЕНИЕ</w:t>
      </w:r>
    </w:p>
    <w:p w:rsidR="003D2131" w:rsidRPr="003D2131" w:rsidRDefault="003D2131">
      <w:pPr>
        <w:pStyle w:val="ConsPlusTitle"/>
        <w:jc w:val="center"/>
      </w:pPr>
      <w:r w:rsidRPr="003D2131">
        <w:t xml:space="preserve">ПРОДОВОЛЬСТВЕННЫХ ТОВАРОВ И ВЫПЛАТЫ СУММ ЗА </w:t>
      </w:r>
      <w:proofErr w:type="gramStart"/>
      <w:r w:rsidRPr="003D2131">
        <w:t>ДОПОЛНИТЕЛЬНЫЙ</w:t>
      </w:r>
      <w:proofErr w:type="gramEnd"/>
    </w:p>
    <w:p w:rsidR="003D2131" w:rsidRPr="003D2131" w:rsidRDefault="003D2131">
      <w:pPr>
        <w:pStyle w:val="ConsPlusTitle"/>
        <w:jc w:val="center"/>
      </w:pPr>
      <w:r w:rsidRPr="003D2131">
        <w:t xml:space="preserve">ОПЛАЧИВАЕМЫЙ ОТПУСК ГРАЖДАНАМ, ПОДВЕРГШИМСЯ </w:t>
      </w:r>
      <w:proofErr w:type="gramStart"/>
      <w:r w:rsidRPr="003D2131">
        <w:t>РАДИАЦИОННОМУ</w:t>
      </w:r>
      <w:proofErr w:type="gramEnd"/>
    </w:p>
    <w:p w:rsidR="003D2131" w:rsidRPr="003D2131" w:rsidRDefault="003D2131">
      <w:pPr>
        <w:pStyle w:val="ConsPlusTitle"/>
        <w:jc w:val="center"/>
      </w:pPr>
      <w:r w:rsidRPr="003D2131">
        <w:t>ВОЗДЕЙСТВИЮ ВСЛЕДСТВИЕ ЯДЕРНЫХ ИСПЫТАНИЙ</w:t>
      </w:r>
    </w:p>
    <w:p w:rsidR="003D2131" w:rsidRPr="003D2131" w:rsidRDefault="003D2131">
      <w:pPr>
        <w:pStyle w:val="ConsPlusTitle"/>
        <w:jc w:val="center"/>
      </w:pPr>
      <w:r w:rsidRPr="003D2131">
        <w:t>НА СЕМИПАЛАТИНСКОМ ПОЛИГОНЕ</w:t>
      </w:r>
    </w:p>
    <w:p w:rsidR="003D2131" w:rsidRPr="003D2131" w:rsidRDefault="003D2131">
      <w:pPr>
        <w:pStyle w:val="ConsPlusNormal"/>
        <w:ind w:firstLine="540"/>
        <w:jc w:val="both"/>
      </w:pPr>
    </w:p>
    <w:p w:rsidR="003D2131" w:rsidRPr="003D2131" w:rsidRDefault="003D2131">
      <w:pPr>
        <w:pStyle w:val="ConsPlusNormal"/>
        <w:ind w:firstLine="540"/>
        <w:jc w:val="both"/>
      </w:pPr>
      <w:proofErr w:type="gramStart"/>
      <w:r w:rsidRPr="003D2131">
        <w:t>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полигоне", постановлением Правительства Российской Федерации от 30 сентября 2002 года N 717 "Об утверждении Правил предоставления ежемесячной компенсации на питание детей, страдающих заболеваниями вследствие радиационного воздействия на их родителей в результате ядерных испытаний на Семипалатинском полигоне</w:t>
      </w:r>
      <w:proofErr w:type="gramEnd"/>
      <w:r w:rsidRPr="003D2131">
        <w:t xml:space="preserve">", </w:t>
      </w:r>
      <w:proofErr w:type="gramStart"/>
      <w:r w:rsidRPr="003D2131">
        <w:t>постановлением Правительства Российской Федерации от 30 декабря 2004 года N 882 "О мерах социальной поддержки граждан, подвергшихся радиационному воздействию вследствие ядерных испытаний на Семипалатинском полигоне", постановлением Правительства Российской Федерации от 3 марта 2007 года N 136 "О Порядке предоставления мер социальной поддержки гражданам, подвергшимся воздействию радиации вследствие катастрофы на Чернобыльской АЭС и ядерных испытаний на Семипалатинском полигоне, в связи с</w:t>
      </w:r>
      <w:proofErr w:type="gramEnd"/>
      <w:r w:rsidRPr="003D2131">
        <w:t xml:space="preserve"> исполнением ими трудовых обязанностей, а также выплаты пособия на погребение граждан, погибших (умерших) в связи с чернобыльской катастрофой" Правительство Орловской области постановляет:</w:t>
      </w:r>
    </w:p>
    <w:p w:rsidR="003D2131" w:rsidRPr="003D2131" w:rsidRDefault="003D2131">
      <w:pPr>
        <w:pStyle w:val="ConsPlusNormal"/>
        <w:ind w:firstLine="540"/>
        <w:jc w:val="both"/>
      </w:pPr>
    </w:p>
    <w:p w:rsidR="003D2131" w:rsidRPr="003D2131" w:rsidRDefault="003D2131">
      <w:pPr>
        <w:pStyle w:val="ConsPlusNormal"/>
        <w:ind w:firstLine="540"/>
        <w:jc w:val="both"/>
      </w:pPr>
      <w:r w:rsidRPr="003D2131">
        <w:t xml:space="preserve">1. </w:t>
      </w:r>
      <w:proofErr w:type="gramStart"/>
      <w:r w:rsidRPr="003D2131">
        <w:t>Утвердить прилагаемый Порядок выплаты ежемесячной компенсации родителям (законным представителям) на питание детей, страдающих заболеваниями вследствие радиационного воздействия на их родителей в результате ядерных испытаний на Семипалатинском полигоне, ежемесячной денежной компенсации на приобретение продовольственных товаров и выплаты сумм за дополнительный оплачиваемый отпуск гражданам, подвергшимся радиационному воздействию вследствие ядерных испытаний на Семипалатинском полигоне.</w:t>
      </w:r>
      <w:proofErr w:type="gramEnd"/>
    </w:p>
    <w:p w:rsidR="003D2131" w:rsidRPr="003D2131" w:rsidRDefault="003D2131">
      <w:pPr>
        <w:pStyle w:val="ConsPlusNormal"/>
        <w:spacing w:before="220"/>
        <w:ind w:firstLine="540"/>
        <w:jc w:val="both"/>
      </w:pPr>
      <w:r w:rsidRPr="003D2131">
        <w:t>2. Признать утратившими силу:</w:t>
      </w:r>
    </w:p>
    <w:p w:rsidR="003D2131" w:rsidRPr="003D2131" w:rsidRDefault="003D2131">
      <w:pPr>
        <w:pStyle w:val="ConsPlusNormal"/>
        <w:spacing w:before="220"/>
        <w:ind w:firstLine="540"/>
        <w:jc w:val="both"/>
      </w:pPr>
      <w:r w:rsidRPr="003D2131">
        <w:t>постановление Правительства Орловской области от 7 июля 2016 года N 278 "Об утверждении Порядка выплаты ежемесячной денежной компенсации на приобретение продовольственных товаров гражданам, подвергшимся радиационному воздействию вследствие ядерных испытаний на Семипалатинском полигоне";</w:t>
      </w:r>
    </w:p>
    <w:p w:rsidR="003D2131" w:rsidRPr="003D2131" w:rsidRDefault="003D2131">
      <w:pPr>
        <w:pStyle w:val="ConsPlusNormal"/>
        <w:spacing w:before="220"/>
        <w:ind w:firstLine="540"/>
        <w:jc w:val="both"/>
      </w:pPr>
      <w:r w:rsidRPr="003D2131">
        <w:t xml:space="preserve">постановление Правительства Орловской области от 14 сентября 2016 года N 360 "Об утверждении Порядка выплаты ежемесячной компенсации родителям (законным представителям) на питание детей, страдающих заболеваниями вследствие радиационного воздействия на их родителей в результате ядерных испытаний </w:t>
      </w:r>
      <w:proofErr w:type="gramStart"/>
      <w:r w:rsidRPr="003D2131">
        <w:t>на</w:t>
      </w:r>
      <w:proofErr w:type="gramEnd"/>
      <w:r w:rsidRPr="003D2131">
        <w:t xml:space="preserve"> </w:t>
      </w:r>
      <w:proofErr w:type="gramStart"/>
      <w:r w:rsidRPr="003D2131">
        <w:t>Семипалатинском</w:t>
      </w:r>
      <w:proofErr w:type="gramEnd"/>
      <w:r w:rsidRPr="003D2131">
        <w:t xml:space="preserve"> полигоне";</w:t>
      </w:r>
    </w:p>
    <w:p w:rsidR="003D2131" w:rsidRPr="003D2131" w:rsidRDefault="003D2131">
      <w:pPr>
        <w:pStyle w:val="ConsPlusNormal"/>
        <w:spacing w:before="220"/>
        <w:ind w:firstLine="540"/>
        <w:jc w:val="both"/>
      </w:pPr>
      <w:r w:rsidRPr="003D2131">
        <w:t xml:space="preserve">постановление Правительства Орловской области от 27 сентября 2016 года N 373 "Об утверждении Порядка выплаты сумм за дополнительный оплачиваемый отпуск гражданам, </w:t>
      </w:r>
      <w:r w:rsidRPr="003D2131">
        <w:lastRenderedPageBreak/>
        <w:t>подвергшимся радиационному воздействию вследствие ядерных испытаний на Семипалатинском полигоне".</w:t>
      </w:r>
    </w:p>
    <w:p w:rsidR="003D2131" w:rsidRPr="003D2131" w:rsidRDefault="003D2131">
      <w:pPr>
        <w:pStyle w:val="ConsPlusNormal"/>
        <w:spacing w:before="220"/>
        <w:ind w:firstLine="540"/>
        <w:jc w:val="both"/>
      </w:pPr>
      <w:r w:rsidRPr="003D2131">
        <w:t xml:space="preserve">3. </w:t>
      </w:r>
      <w:proofErr w:type="gramStart"/>
      <w:r w:rsidRPr="003D2131">
        <w:t>Контроль за</w:t>
      </w:r>
      <w:proofErr w:type="gramEnd"/>
      <w:r w:rsidRPr="003D2131">
        <w:t xml:space="preserve"> исполнением постановления возложить на первого заместителя Губернатора и Председателя Правительства Орловской области - руководителя Администрации Губернатора и Правительства Орловской области Соколова В.В.</w:t>
      </w:r>
    </w:p>
    <w:p w:rsidR="003D2131" w:rsidRPr="003D2131" w:rsidRDefault="003D2131">
      <w:pPr>
        <w:pStyle w:val="ConsPlusNormal"/>
        <w:ind w:firstLine="540"/>
        <w:jc w:val="both"/>
      </w:pPr>
    </w:p>
    <w:p w:rsidR="003D2131" w:rsidRPr="003D2131" w:rsidRDefault="003D2131">
      <w:pPr>
        <w:pStyle w:val="ConsPlusNormal"/>
        <w:jc w:val="right"/>
      </w:pPr>
      <w:proofErr w:type="gramStart"/>
      <w:r w:rsidRPr="003D2131">
        <w:t>Исполняющий</w:t>
      </w:r>
      <w:proofErr w:type="gramEnd"/>
      <w:r w:rsidRPr="003D2131">
        <w:t xml:space="preserve"> обязанности</w:t>
      </w:r>
    </w:p>
    <w:p w:rsidR="003D2131" w:rsidRPr="003D2131" w:rsidRDefault="003D2131">
      <w:pPr>
        <w:pStyle w:val="ConsPlusNormal"/>
        <w:jc w:val="right"/>
      </w:pPr>
      <w:r w:rsidRPr="003D2131">
        <w:t>Председателя Правительства</w:t>
      </w:r>
    </w:p>
    <w:p w:rsidR="003D2131" w:rsidRPr="003D2131" w:rsidRDefault="003D2131">
      <w:pPr>
        <w:pStyle w:val="ConsPlusNormal"/>
        <w:jc w:val="right"/>
      </w:pPr>
      <w:r w:rsidRPr="003D2131">
        <w:t>Орловской области</w:t>
      </w:r>
    </w:p>
    <w:p w:rsidR="003D2131" w:rsidRPr="003D2131" w:rsidRDefault="003D2131">
      <w:pPr>
        <w:pStyle w:val="ConsPlusNormal"/>
        <w:jc w:val="right"/>
      </w:pPr>
      <w:r w:rsidRPr="003D2131">
        <w:t>В.В.СОКОЛОВ</w:t>
      </w:r>
    </w:p>
    <w:p w:rsidR="003D2131" w:rsidRPr="003D2131" w:rsidRDefault="003D2131">
      <w:pPr>
        <w:pStyle w:val="ConsPlusNormal"/>
        <w:ind w:firstLine="540"/>
        <w:jc w:val="both"/>
      </w:pPr>
    </w:p>
    <w:p w:rsidR="003D2131" w:rsidRPr="003D2131" w:rsidRDefault="003D2131">
      <w:pPr>
        <w:pStyle w:val="ConsPlusNormal"/>
        <w:ind w:firstLine="540"/>
        <w:jc w:val="both"/>
      </w:pPr>
    </w:p>
    <w:p w:rsidR="003D2131" w:rsidRPr="003D2131" w:rsidRDefault="003D2131">
      <w:pPr>
        <w:pStyle w:val="ConsPlusNormal"/>
        <w:ind w:firstLine="540"/>
        <w:jc w:val="both"/>
      </w:pPr>
    </w:p>
    <w:p w:rsidR="003D2131" w:rsidRPr="003D2131" w:rsidRDefault="003D2131">
      <w:pPr>
        <w:pStyle w:val="ConsPlusNormal"/>
        <w:ind w:firstLine="540"/>
        <w:jc w:val="both"/>
      </w:pPr>
    </w:p>
    <w:p w:rsidR="003D2131" w:rsidRPr="003D2131" w:rsidRDefault="003D2131">
      <w:pPr>
        <w:pStyle w:val="ConsPlusNormal"/>
        <w:ind w:firstLine="540"/>
        <w:jc w:val="both"/>
      </w:pPr>
    </w:p>
    <w:p w:rsidR="003D2131" w:rsidRPr="003D2131" w:rsidRDefault="003D2131">
      <w:pPr>
        <w:pStyle w:val="ConsPlusNormal"/>
        <w:jc w:val="right"/>
        <w:outlineLvl w:val="0"/>
      </w:pPr>
      <w:r w:rsidRPr="003D2131">
        <w:t>Приложение</w:t>
      </w:r>
    </w:p>
    <w:p w:rsidR="003D2131" w:rsidRPr="003D2131" w:rsidRDefault="003D2131">
      <w:pPr>
        <w:pStyle w:val="ConsPlusNormal"/>
        <w:jc w:val="right"/>
      </w:pPr>
      <w:r w:rsidRPr="003D2131">
        <w:t>к постановлению</w:t>
      </w:r>
    </w:p>
    <w:p w:rsidR="003D2131" w:rsidRPr="003D2131" w:rsidRDefault="003D2131">
      <w:pPr>
        <w:pStyle w:val="ConsPlusNormal"/>
        <w:jc w:val="right"/>
      </w:pPr>
      <w:r w:rsidRPr="003D2131">
        <w:t>Правительства Орловской области</w:t>
      </w:r>
    </w:p>
    <w:p w:rsidR="003D2131" w:rsidRPr="003D2131" w:rsidRDefault="003D2131">
      <w:pPr>
        <w:pStyle w:val="ConsPlusNormal"/>
        <w:jc w:val="right"/>
      </w:pPr>
      <w:r w:rsidRPr="003D2131">
        <w:t>от 1 ноября 2019 г. N 612</w:t>
      </w:r>
    </w:p>
    <w:p w:rsidR="003D2131" w:rsidRPr="003D2131" w:rsidRDefault="003D2131">
      <w:pPr>
        <w:pStyle w:val="ConsPlusNormal"/>
        <w:ind w:firstLine="540"/>
        <w:jc w:val="both"/>
      </w:pPr>
    </w:p>
    <w:p w:rsidR="003D2131" w:rsidRPr="003D2131" w:rsidRDefault="003D2131">
      <w:pPr>
        <w:pStyle w:val="ConsPlusTitle"/>
        <w:jc w:val="center"/>
      </w:pPr>
      <w:bookmarkStart w:id="1" w:name="P40"/>
      <w:bookmarkEnd w:id="1"/>
      <w:r w:rsidRPr="003D2131">
        <w:t>ПОРЯДОК</w:t>
      </w:r>
    </w:p>
    <w:p w:rsidR="003D2131" w:rsidRPr="003D2131" w:rsidRDefault="003D2131">
      <w:pPr>
        <w:pStyle w:val="ConsPlusTitle"/>
        <w:jc w:val="center"/>
      </w:pPr>
      <w:r w:rsidRPr="003D2131">
        <w:t>ВЫПЛАТЫ ЕЖЕМЕСЯЧНОЙ КОМПЕНСАЦИИ РОДИТЕЛЯМ</w:t>
      </w:r>
    </w:p>
    <w:p w:rsidR="003D2131" w:rsidRPr="003D2131" w:rsidRDefault="003D2131">
      <w:pPr>
        <w:pStyle w:val="ConsPlusTitle"/>
        <w:jc w:val="center"/>
      </w:pPr>
      <w:r w:rsidRPr="003D2131">
        <w:t>(ЗАКОННЫМ ПРЕДСТАВИТЕЛЯМ) НА ПИТАНИЕ ДЕТЕЙ, СТРАДАЮЩИХ</w:t>
      </w:r>
    </w:p>
    <w:p w:rsidR="003D2131" w:rsidRPr="003D2131" w:rsidRDefault="003D2131">
      <w:pPr>
        <w:pStyle w:val="ConsPlusTitle"/>
        <w:jc w:val="center"/>
      </w:pPr>
      <w:r w:rsidRPr="003D2131">
        <w:t>ЗАБОЛЕВАНИЯМИ ВСЛЕДСТВИЕ РАДИАЦИОННОГО ВОЗДЕЙСТВИЯ</w:t>
      </w:r>
    </w:p>
    <w:p w:rsidR="003D2131" w:rsidRPr="003D2131" w:rsidRDefault="003D2131">
      <w:pPr>
        <w:pStyle w:val="ConsPlusTitle"/>
        <w:jc w:val="center"/>
      </w:pPr>
      <w:r w:rsidRPr="003D2131">
        <w:t>НА ИХ РОДИТЕЛЕЙ В РЕЗУЛЬТАТЕ ЯДЕРНЫХ ИСПЫТАНИЙ</w:t>
      </w:r>
    </w:p>
    <w:p w:rsidR="003D2131" w:rsidRPr="003D2131" w:rsidRDefault="003D2131">
      <w:pPr>
        <w:pStyle w:val="ConsPlusTitle"/>
        <w:jc w:val="center"/>
      </w:pPr>
      <w:r w:rsidRPr="003D2131">
        <w:t xml:space="preserve">НА СЕМИПАЛАТИНСКОМ ПОЛИГОНЕ, </w:t>
      </w:r>
      <w:proofErr w:type="gramStart"/>
      <w:r w:rsidRPr="003D2131">
        <w:t>ЕЖЕМЕСЯЧНОЙ</w:t>
      </w:r>
      <w:proofErr w:type="gramEnd"/>
      <w:r w:rsidRPr="003D2131">
        <w:t xml:space="preserve"> ДЕНЕЖНОЙ</w:t>
      </w:r>
    </w:p>
    <w:p w:rsidR="003D2131" w:rsidRPr="003D2131" w:rsidRDefault="003D2131">
      <w:pPr>
        <w:pStyle w:val="ConsPlusTitle"/>
        <w:jc w:val="center"/>
      </w:pPr>
      <w:r w:rsidRPr="003D2131">
        <w:t>КОМПЕНСАЦИИ НА ПРИОБРЕТЕНИЕ ПРОДОВОЛЬСТВЕННЫХ ТОВАРОВ</w:t>
      </w:r>
    </w:p>
    <w:p w:rsidR="003D2131" w:rsidRPr="003D2131" w:rsidRDefault="003D2131">
      <w:pPr>
        <w:pStyle w:val="ConsPlusTitle"/>
        <w:jc w:val="center"/>
      </w:pPr>
      <w:r w:rsidRPr="003D2131">
        <w:t xml:space="preserve">И ВЫПЛАТЫ СУММ ЗА </w:t>
      </w:r>
      <w:proofErr w:type="gramStart"/>
      <w:r w:rsidRPr="003D2131">
        <w:t>ДОПОЛНИТЕЛЬНЫЙ</w:t>
      </w:r>
      <w:proofErr w:type="gramEnd"/>
      <w:r w:rsidRPr="003D2131">
        <w:t xml:space="preserve"> ОПЛАЧИВАЕМЫЙ</w:t>
      </w:r>
    </w:p>
    <w:p w:rsidR="003D2131" w:rsidRPr="003D2131" w:rsidRDefault="003D2131">
      <w:pPr>
        <w:pStyle w:val="ConsPlusTitle"/>
        <w:jc w:val="center"/>
      </w:pPr>
      <w:r w:rsidRPr="003D2131">
        <w:t xml:space="preserve">ОТПУСК ГРАЖДАНАМ, ПОДВЕРГШИМСЯ </w:t>
      </w:r>
      <w:proofErr w:type="gramStart"/>
      <w:r w:rsidRPr="003D2131">
        <w:t>РАДИАЦИОННОМУ</w:t>
      </w:r>
      <w:proofErr w:type="gramEnd"/>
    </w:p>
    <w:p w:rsidR="003D2131" w:rsidRPr="003D2131" w:rsidRDefault="003D2131">
      <w:pPr>
        <w:pStyle w:val="ConsPlusTitle"/>
        <w:jc w:val="center"/>
      </w:pPr>
      <w:r w:rsidRPr="003D2131">
        <w:t>ВОЗДЕЙСТВИЮ ВСЛЕДСТВИЕ ЯДЕРНЫХ ИСПЫТАНИЙ</w:t>
      </w:r>
    </w:p>
    <w:p w:rsidR="003D2131" w:rsidRPr="003D2131" w:rsidRDefault="003D2131">
      <w:pPr>
        <w:pStyle w:val="ConsPlusTitle"/>
        <w:jc w:val="center"/>
      </w:pPr>
      <w:r w:rsidRPr="003D2131">
        <w:t>НА СЕМИПАЛАТИНСКОМ ПОЛИГОНЕ</w:t>
      </w:r>
    </w:p>
    <w:p w:rsidR="003D2131" w:rsidRPr="003D2131" w:rsidRDefault="003D2131">
      <w:pPr>
        <w:pStyle w:val="ConsPlusNormal"/>
        <w:ind w:firstLine="540"/>
        <w:jc w:val="both"/>
      </w:pPr>
    </w:p>
    <w:p w:rsidR="003D2131" w:rsidRPr="003D2131" w:rsidRDefault="003D2131">
      <w:pPr>
        <w:pStyle w:val="ConsPlusNormal"/>
        <w:ind w:firstLine="540"/>
        <w:jc w:val="both"/>
      </w:pPr>
      <w:r w:rsidRPr="003D2131">
        <w:t xml:space="preserve">1. </w:t>
      </w:r>
      <w:proofErr w:type="gramStart"/>
      <w:r w:rsidRPr="003D2131">
        <w:t>Настоящий Порядок устанавливает порядок выплаты ежемесячной компенсации родителям (законным представителям) на питание детей, страдающих заболеваниями вследствие радиационного воздействия на их родителей в результате ядерных испытаний на Семипалатинском полигоне, в соответствии с пунктом 5 Правил предоставления ежемесячной компенсации на питание детей, страдающих заболеваниями вследствие радиационного воздействия на их родителей в результате ядерных испытаний на Семипалатинском полигоне, утвержденных постановлением Правительства Российской Федерации</w:t>
      </w:r>
      <w:proofErr w:type="gramEnd"/>
      <w:r w:rsidRPr="003D2131">
        <w:t xml:space="preserve"> от 30 сентября 2002 года N 717 "Об утверждении Правил предоставления ежемесячной компенсации на питание детей, страдающих заболеваниями вследствие радиационного воздействия на их родителей в результате ядерных испытаний на Семипалатинском полигоне"; </w:t>
      </w:r>
      <w:proofErr w:type="gramStart"/>
      <w:r w:rsidRPr="003D2131">
        <w:t>ежемесячной денежной компенсации на приобретение продовольственных товаров гражданам, подвергшимся радиационному воздействию вследствие ядерных испытаний на Семипалатинском полигоне, в соответствии с пунктом 4 Правил предоставления гражданам, подвергшимся радиационному воздействию вследствие ядерных испытаний на Семипалатинском полигоне, ежемесячной денежной компенсации на приобретение продовольственных товаров, утвержденных постановлением Правительства Российской Федерации от 30 декабря 2004 года N 882 "О мерах социальной поддержки граждан, подвергшихся радиационному</w:t>
      </w:r>
      <w:proofErr w:type="gramEnd"/>
      <w:r w:rsidRPr="003D2131">
        <w:t xml:space="preserve"> воздействию вследствие ядерных испытаний на Семипалатинском полигоне"; </w:t>
      </w:r>
      <w:proofErr w:type="gramStart"/>
      <w:r w:rsidRPr="003D2131">
        <w:t xml:space="preserve">сумм за дополнительный оплачиваемый отпуск гражданам, подвергшимся радиационному воздействию вследствие ядерных испытаний на Семипалатинском полигоне, в соответствии с пунктом 5 Правил оплаты дополнительного оплачиваемого отпуска гражданам, подвергшимся радиационному воздействию вследствие ядерных испытаний на </w:t>
      </w:r>
      <w:r w:rsidRPr="003D2131">
        <w:lastRenderedPageBreak/>
        <w:t>Семипалатинском полигоне, утвержденных постановлением Правительства Российской Федерации от 3 марта 2007 года N 136 "О Порядке предоставления мер социальной поддержки гражданам, подвергшимся воздействию радиации вследствие катастрофы на</w:t>
      </w:r>
      <w:proofErr w:type="gramEnd"/>
      <w:r w:rsidRPr="003D2131">
        <w:t xml:space="preserve"> Чернобыльской АЭС и ядерных испытаний на Семипалатинском полигоне, в связи с исполнением ими трудовых обязанностей, а также выплаты пособия на погребение граждан, погибших (умерших) в связи с чернобыльской катастрофой" (далее - ежемесячная компенсация на питание, ежемесячная денежная компенсация и выплата сумм за дополнительный оплачиваемый отпуск).</w:t>
      </w:r>
    </w:p>
    <w:p w:rsidR="003D2131" w:rsidRPr="003D2131" w:rsidRDefault="003D2131">
      <w:pPr>
        <w:pStyle w:val="ConsPlusNormal"/>
        <w:spacing w:before="220"/>
        <w:ind w:firstLine="540"/>
        <w:jc w:val="both"/>
      </w:pPr>
      <w:r w:rsidRPr="003D2131">
        <w:t>2. Решение о назначении ежемесячной компенсации на питание, ежемесячной денежной компенсации и выплаты сумм за дополнительный оплачиваемый отпуск принимается в соответствии с законодательством Российской Федерации и законодательством Орловской области.</w:t>
      </w:r>
    </w:p>
    <w:p w:rsidR="003D2131" w:rsidRPr="003D2131" w:rsidRDefault="003D2131">
      <w:pPr>
        <w:pStyle w:val="ConsPlusNormal"/>
        <w:spacing w:before="220"/>
        <w:ind w:firstLine="540"/>
        <w:jc w:val="both"/>
      </w:pPr>
      <w:r w:rsidRPr="003D2131">
        <w:t>3. Выплату ежемесячной компенсации на питание, ежемесячной денежной компенсации и выплату сумм за дополнительный оплачиваемый отпуск осуществляет Департамент социальной защиты, опеки и попечительства, труда и занятости Орловской области (далее - Департамент).</w:t>
      </w:r>
    </w:p>
    <w:p w:rsidR="003D2131" w:rsidRPr="003D2131" w:rsidRDefault="003D2131">
      <w:pPr>
        <w:pStyle w:val="ConsPlusNormal"/>
        <w:spacing w:before="220"/>
        <w:ind w:firstLine="540"/>
        <w:jc w:val="both"/>
      </w:pPr>
      <w:r w:rsidRPr="003D2131">
        <w:t xml:space="preserve">4. </w:t>
      </w:r>
      <w:proofErr w:type="gramStart"/>
      <w:r w:rsidRPr="003D2131">
        <w:t>Департамент согласно пункту 4 Правил предоставления из федерального бюджета бюджетам субъектов Российской Федерации и бюджету г. Байконура субвенций на осуществление переданного полномочия Российской Федерации по предоставлению мер социальной поддержки гражданам, подвергшимся воздействию радиации, утвержденных постановлением Правительства Российской Федерации от 24 декабря 2014 года N 1475 "О предоставлении субвенций из федерального бюджета бюджетам субъектов Российской Федерации и бюджету г. Байконура на</w:t>
      </w:r>
      <w:proofErr w:type="gramEnd"/>
      <w:r w:rsidRPr="003D2131">
        <w:t xml:space="preserve"> </w:t>
      </w:r>
      <w:proofErr w:type="gramStart"/>
      <w:r w:rsidRPr="003D2131">
        <w:t>осуществление переданного полномочия Российской Федерации по предоставлению мер социальной поддержки гражданам, подвергшимся воздействию радиации", направляет в Федеральную службу по труду и занятости заявку на доведение предельных объемов финансирования по представлению выплат и компенсаций гражданам, подвергшимся воздействию радиации, до 15-го числа месяца, предшествующего месяцу их перечисления, по форме, утвержденной Федеральной службой по труду и занятости.</w:t>
      </w:r>
      <w:proofErr w:type="gramEnd"/>
    </w:p>
    <w:p w:rsidR="003D2131" w:rsidRPr="003D2131" w:rsidRDefault="003D2131">
      <w:pPr>
        <w:pStyle w:val="ConsPlusNormal"/>
        <w:spacing w:before="220"/>
        <w:ind w:firstLine="540"/>
        <w:jc w:val="both"/>
      </w:pPr>
      <w:r w:rsidRPr="003D2131">
        <w:t xml:space="preserve">5. </w:t>
      </w:r>
      <w:proofErr w:type="gramStart"/>
      <w:r w:rsidRPr="003D2131">
        <w:t>В течение 5 рабочих дней со дня поступления в соответствии с постановлением Правительства Орловской области от 23 января 2015 года N 34 "Об утверждении Порядка организации перечисления средств для предоставления отдельных мер социальной поддержки гражданам, подвергшимся воздействию радиации" финансирования на счет, открытый в Управлении Федерального казначейства по Орловской области, Департамент производит перечисление денежных средств заявителю в организацию федеральной почтовой связи</w:t>
      </w:r>
      <w:proofErr w:type="gramEnd"/>
      <w:r w:rsidRPr="003D2131">
        <w:t xml:space="preserve"> или в кредитные организации (по выбору заявителя).</w:t>
      </w:r>
    </w:p>
    <w:p w:rsidR="003D2131" w:rsidRPr="003D2131" w:rsidRDefault="003D2131">
      <w:pPr>
        <w:pStyle w:val="ConsPlusNormal"/>
        <w:ind w:firstLine="540"/>
        <w:jc w:val="both"/>
      </w:pPr>
    </w:p>
    <w:p w:rsidR="003D2131" w:rsidRPr="003D2131" w:rsidRDefault="003D2131">
      <w:pPr>
        <w:pStyle w:val="ConsPlusNormal"/>
        <w:ind w:firstLine="540"/>
        <w:jc w:val="both"/>
      </w:pPr>
    </w:p>
    <w:p w:rsidR="003D2131" w:rsidRPr="003D2131" w:rsidRDefault="003D2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786" w:rsidRPr="003D2131" w:rsidRDefault="00CA1786"/>
    <w:sectPr w:rsidR="00CA1786" w:rsidRPr="003D2131" w:rsidSect="0067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31"/>
    <w:rsid w:val="003D2131"/>
    <w:rsid w:val="00CA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7335</Characters>
  <Application>Microsoft Office Word</Application>
  <DocSecurity>0</DocSecurity>
  <Lines>112</Lines>
  <Paragraphs>31</Paragraphs>
  <ScaleCrop>false</ScaleCrop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2020-06-26T06:53:00Z</dcterms:created>
  <dcterms:modified xsi:type="dcterms:W3CDTF">2020-06-26T06:53:00Z</dcterms:modified>
</cp:coreProperties>
</file>