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17" w:rsidRDefault="00033317"/>
    <w:p w:rsidR="00391143" w:rsidRPr="009D4362" w:rsidRDefault="00391143" w:rsidP="0039114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1143" w:rsidRPr="00503352" w:rsidRDefault="00391143" w:rsidP="00A81E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503352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Правильно выбранная профессия - успех в будущем!</w:t>
      </w:r>
    </w:p>
    <w:p w:rsidR="00391143" w:rsidRPr="00503352" w:rsidRDefault="00391143" w:rsidP="00391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503352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Страничка выпускника</w:t>
      </w:r>
    </w:p>
    <w:p w:rsidR="00391143" w:rsidRPr="009D4362" w:rsidRDefault="00391143" w:rsidP="003911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436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</w:t>
      </w: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заканчиваешь школьное обучение. Самое время задуматься о своем профессиональном будущем. Термин “профессия” происходит от латинского корня “</w:t>
      </w:r>
      <w:proofErr w:type="spellStart"/>
      <w:r w:rsidRPr="009D436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profilior</w:t>
      </w:r>
      <w:proofErr w:type="spellEnd"/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B229C1"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“объявляю своим делом”. Какое дело объявишь своим ты? </w:t>
      </w:r>
    </w:p>
    <w:p w:rsidR="00391143" w:rsidRPr="007375F7" w:rsidRDefault="00391143" w:rsidP="00391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существуют тысячи разных профессий и специальностей.</w:t>
      </w:r>
    </w:p>
    <w:p w:rsidR="00391143" w:rsidRPr="00503352" w:rsidRDefault="00391143" w:rsidP="00391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503352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По какой же дороге тебе пойти?</w:t>
      </w:r>
    </w:p>
    <w:p w:rsidR="00391143" w:rsidRPr="00503352" w:rsidRDefault="00391143" w:rsidP="00391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503352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Кем стать?</w:t>
      </w:r>
    </w:p>
    <w:p w:rsidR="00391143" w:rsidRPr="00503352" w:rsidRDefault="00391143" w:rsidP="00391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503352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Как не ошибиться в этом нелегком выборе?</w:t>
      </w:r>
    </w:p>
    <w:p w:rsidR="00391143" w:rsidRPr="007375F7" w:rsidRDefault="00391143" w:rsidP="00391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503352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После окончания школы ты можешь пойти разными путями.</w:t>
      </w:r>
    </w:p>
    <w:p w:rsidR="005D0630" w:rsidRPr="007375F7" w:rsidRDefault="005D0630" w:rsidP="00391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391143" w:rsidRPr="00503352" w:rsidRDefault="00391143" w:rsidP="00391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18"/>
          <w:szCs w:val="18"/>
          <w:lang w:eastAsia="ru-RU"/>
        </w:rPr>
      </w:pPr>
      <w:r w:rsidRPr="005033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u w:val="single"/>
          <w:lang w:eastAsia="ru-RU"/>
        </w:rPr>
        <w:t xml:space="preserve">ПУТЬ 1 </w:t>
      </w:r>
    </w:p>
    <w:p w:rsidR="00391143" w:rsidRPr="00503352" w:rsidRDefault="00391143" w:rsidP="00391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18"/>
          <w:szCs w:val="18"/>
          <w:lang w:eastAsia="ru-RU"/>
        </w:rPr>
      </w:pPr>
      <w:r w:rsidRPr="005033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lang w:eastAsia="ru-RU"/>
        </w:rPr>
        <w:t>Ничего не предпринимать</w:t>
      </w:r>
    </w:p>
    <w:p w:rsidR="00391143" w:rsidRPr="009D4362" w:rsidRDefault="007375F7" w:rsidP="003911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391143"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Плюс”</w:t>
      </w:r>
      <w:r w:rsidR="00B229C1"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1143"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91143"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воя лень останется довольна, “Минус”</w:t>
      </w:r>
      <w:r w:rsidR="00445A8D"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1143"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родители </w:t>
      </w:r>
      <w:r w:rsidR="00445A8D"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1143"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вряд ли. Ведь в такой ситуации они будут вынуждены нести дополнительные материальные расходы, ничего не получая взамен сейчас и ничего не ожидая от будущего. К тому же, сверстники, не теряя даром времени, получают профессию, а, значит, раньше тебя смогут стать настоящими специалистами своего дела.</w:t>
      </w:r>
    </w:p>
    <w:p w:rsidR="00391143" w:rsidRPr="00503352" w:rsidRDefault="00391143" w:rsidP="00391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18"/>
          <w:szCs w:val="18"/>
          <w:lang w:eastAsia="ru-RU"/>
        </w:rPr>
      </w:pPr>
      <w:r w:rsidRPr="005033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u w:val="single"/>
          <w:lang w:eastAsia="ru-RU"/>
        </w:rPr>
        <w:t>ПУТЬ 2</w:t>
      </w:r>
    </w:p>
    <w:p w:rsidR="00391143" w:rsidRPr="00503352" w:rsidRDefault="00391143" w:rsidP="00391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18"/>
          <w:szCs w:val="18"/>
          <w:lang w:eastAsia="ru-RU"/>
        </w:rPr>
      </w:pPr>
      <w:r w:rsidRPr="005033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lang w:eastAsia="ru-RU"/>
        </w:rPr>
        <w:t>Пойти работать</w:t>
      </w:r>
    </w:p>
    <w:p w:rsidR="00391143" w:rsidRPr="009D4362" w:rsidRDefault="00445A8D" w:rsidP="003911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391143"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Плюс”</w:t>
      </w: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391143"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появятся наличные деньги, и это здорово.</w:t>
      </w:r>
    </w:p>
    <w:p w:rsidR="00391143" w:rsidRPr="007375F7" w:rsidRDefault="00445A8D" w:rsidP="0039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391143"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Минус” </w:t>
      </w: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91143"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только куда можно устроиться без специальности? Даже на неквалифицированный труд вчерашних выпускников берут неохотно. </w:t>
      </w:r>
    </w:p>
    <w:p w:rsidR="005D0630" w:rsidRPr="007375F7" w:rsidRDefault="005D0630" w:rsidP="003911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1143" w:rsidRPr="00503352" w:rsidRDefault="00391143" w:rsidP="00391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18"/>
          <w:szCs w:val="18"/>
          <w:lang w:eastAsia="ru-RU"/>
        </w:rPr>
      </w:pPr>
      <w:r w:rsidRPr="005033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u w:val="single"/>
          <w:lang w:eastAsia="ru-RU"/>
        </w:rPr>
        <w:t>ПУТЬ 3</w:t>
      </w:r>
    </w:p>
    <w:p w:rsidR="00391143" w:rsidRPr="00503352" w:rsidRDefault="00391143" w:rsidP="00391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18"/>
          <w:szCs w:val="18"/>
          <w:lang w:eastAsia="ru-RU"/>
        </w:rPr>
      </w:pPr>
      <w:r w:rsidRPr="005033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lang w:eastAsia="ru-RU"/>
        </w:rPr>
        <w:t>Пойти учиться</w:t>
      </w:r>
    </w:p>
    <w:p w:rsidR="00391143" w:rsidRPr="009D4362" w:rsidRDefault="00445A8D" w:rsidP="003911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391143"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Плюс” </w:t>
      </w: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391143"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появятся новые друзья, а в перспективе – любимая профессия, позволяющая получать удовлетворение от дела, которое ты выбрал.</w:t>
      </w:r>
    </w:p>
    <w:p w:rsidR="00391143" w:rsidRPr="009D4362" w:rsidRDefault="00445A8D" w:rsidP="003911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391143"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Минус” </w:t>
      </w: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91143"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ридется вновь напрягать свой мозг, тратить столь драгоценное время на выслушивание лекций, подготовку уроков, но, безусловно, эти затраты несоизмеримы с теми преимуществами, которые ты получишь после окончания профессионального учебного заведения. Однако</w:t>
      </w:r>
      <w:proofErr w:type="gramStart"/>
      <w:r w:rsidR="005033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91143"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постарайся получить то, что любишь, иначе придется полюбить то, что получил. </w:t>
      </w:r>
    </w:p>
    <w:p w:rsidR="00391143" w:rsidRPr="009D4362" w:rsidRDefault="00391143" w:rsidP="003911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436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</w:t>
      </w: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 есть очень мало вещей, которые мы не можем выбирать. К ним относятся историческая эпоха и страна, в которой мы родились, наши родители, события раннего детства. Все остальное в жизни в той или иной мере зависит от нашего выбора. И одним из наиболее ответственных, определяющих нашу судьбу выборов является выбор профессии. Есть смысл отнестись к этому как можно более серьезно.</w:t>
      </w:r>
    </w:p>
    <w:p w:rsidR="00391143" w:rsidRPr="009D4362" w:rsidRDefault="00391143" w:rsidP="003911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436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</w:t>
      </w: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сожалению, половина выпускников профессиональных учебных заведений работают не по специальности. Это значит, что они выбрали профессию без </w:t>
      </w: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учета своих возможностей, требований профессий и рынка труда, под воздействием случайных факторов: соображения “престижа”, “за компанию”, под влиянием телевидения и прессы. </w:t>
      </w:r>
    </w:p>
    <w:p w:rsidR="00391143" w:rsidRPr="009D4362" w:rsidRDefault="00391143" w:rsidP="003911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436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</w:t>
      </w: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рофессия, которую ты выберешь должна тебе нравиться. В противном случае даже обладание самой модной и престижной специальностью не гарантирует ни высокого заработка, ни полной самореализации, ни удовлетворенности работой.</w:t>
      </w:r>
    </w:p>
    <w:p w:rsidR="00391143" w:rsidRDefault="00391143" w:rsidP="0039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6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</w:t>
      </w: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елефонные переговоры и личные встречи с представителями учебных заведений и преподавателями помогут уточнить твои представления о конкретном учебном заведении. Беседы с учащимися и выпускниками позволят получить неофициальную информацию об учебном заведении, в том числе их мнение о качестве образования, удовлетворенность предоставляемыми возможностями.</w:t>
      </w:r>
    </w:p>
    <w:p w:rsidR="00503352" w:rsidRPr="009D4362" w:rsidRDefault="00503352" w:rsidP="003911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1143" w:rsidRDefault="00391143" w:rsidP="0039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6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</w:t>
      </w: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онятно, что профессиональное образование нужно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получить профессию, найти работу, больше зарабатывать и иметь лучшие условия труда. Но наличие профессионального образования имеет еще много плюсов:</w:t>
      </w:r>
    </w:p>
    <w:p w:rsidR="00391143" w:rsidRPr="0050450E" w:rsidRDefault="00391143" w:rsidP="003911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lang w:eastAsia="ru-RU"/>
        </w:rPr>
      </w:pPr>
      <w:r w:rsidRPr="0050450E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lang w:eastAsia="ru-RU"/>
        </w:rPr>
        <w:t>Ты будешь чувствовать себя в большей безопасности, будешь более уверенным в себе, в своих возможностях, в завтрашнем дне, станешь более независимым.</w:t>
      </w:r>
    </w:p>
    <w:p w:rsidR="00391143" w:rsidRPr="0050450E" w:rsidRDefault="00391143" w:rsidP="003911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lang w:eastAsia="ru-RU"/>
        </w:rPr>
      </w:pPr>
      <w:r w:rsidRPr="0050450E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lang w:eastAsia="ru-RU"/>
        </w:rPr>
        <w:t>Ты сможешь познакомиться с интересными людьми, да и сам ты станешь более интересным собеседником.</w:t>
      </w:r>
    </w:p>
    <w:p w:rsidR="00391143" w:rsidRPr="0050450E" w:rsidRDefault="00391143" w:rsidP="00391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8"/>
          <w:szCs w:val="18"/>
          <w:lang w:eastAsia="ru-RU"/>
        </w:rPr>
      </w:pPr>
      <w:r w:rsidRPr="0050450E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lang w:eastAsia="ru-RU"/>
        </w:rPr>
        <w:t>Ты, имея образование, сможешь занять более высокое положение в обществе, достичь больших успехов в карьере и стать уважаемым человеком.</w:t>
      </w:r>
    </w:p>
    <w:p w:rsidR="00391143" w:rsidRPr="0050450E" w:rsidRDefault="00391143" w:rsidP="00391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8"/>
          <w:szCs w:val="18"/>
          <w:lang w:eastAsia="ru-RU"/>
        </w:rPr>
      </w:pPr>
      <w:r w:rsidRPr="0050450E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lang w:eastAsia="ru-RU"/>
        </w:rPr>
        <w:t>Ты сможешь лучше узнать и понять себя,</w:t>
      </w:r>
      <w:r w:rsidR="0050450E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lang w:eastAsia="ru-RU"/>
        </w:rPr>
        <w:t xml:space="preserve"> </w:t>
      </w:r>
      <w:r w:rsidRPr="0050450E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lang w:eastAsia="ru-RU"/>
        </w:rPr>
        <w:t>в большей степени быть удовлетворенным собой.</w:t>
      </w:r>
    </w:p>
    <w:p w:rsidR="00391143" w:rsidRPr="0050450E" w:rsidRDefault="00391143" w:rsidP="003911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lang w:eastAsia="ru-RU"/>
        </w:rPr>
      </w:pPr>
      <w:r w:rsidRPr="0050450E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lang w:eastAsia="ru-RU"/>
        </w:rPr>
        <w:t>Ты получишь возможность для профессионального роста,</w:t>
      </w:r>
      <w:r w:rsidR="0050450E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lang w:eastAsia="ru-RU"/>
        </w:rPr>
        <w:t xml:space="preserve"> </w:t>
      </w:r>
      <w:r w:rsidRPr="0050450E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lang w:eastAsia="ru-RU"/>
        </w:rPr>
        <w:t>развития и совершенствования своей личности.</w:t>
      </w:r>
    </w:p>
    <w:p w:rsidR="00391143" w:rsidRPr="009D4362" w:rsidRDefault="00391143" w:rsidP="00391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1143" w:rsidRPr="0050450E" w:rsidRDefault="00391143" w:rsidP="0039114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50450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u w:val="single"/>
          <w:lang w:eastAsia="ru-RU"/>
        </w:rPr>
        <w:t>Мотивы выбора профессии:</w:t>
      </w:r>
    </w:p>
    <w:p w:rsidR="00391143" w:rsidRPr="0050450E" w:rsidRDefault="00391143" w:rsidP="00391143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18"/>
          <w:szCs w:val="18"/>
          <w:lang w:eastAsia="ru-RU"/>
        </w:rPr>
      </w:pPr>
      <w:r w:rsidRPr="0050450E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lang w:eastAsia="ru-RU"/>
        </w:rPr>
        <w:t>Обязательные:</w:t>
      </w:r>
    </w:p>
    <w:p w:rsidR="00391143" w:rsidRPr="009D4362" w:rsidRDefault="00391143" w:rsidP="003911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и привлекательность профессии </w:t>
      </w:r>
    </w:p>
    <w:p w:rsidR="00391143" w:rsidRPr="009D4362" w:rsidRDefault="00391143" w:rsidP="00391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своим возможностям </w:t>
      </w:r>
    </w:p>
    <w:p w:rsidR="00391143" w:rsidRPr="009D4362" w:rsidRDefault="00391143" w:rsidP="00391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на рынке труда </w:t>
      </w:r>
    </w:p>
    <w:p w:rsidR="00391143" w:rsidRPr="0050450E" w:rsidRDefault="00391143" w:rsidP="00391143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18"/>
          <w:szCs w:val="18"/>
          <w:lang w:eastAsia="ru-RU"/>
        </w:rPr>
      </w:pPr>
      <w:r w:rsidRPr="0050450E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lang w:eastAsia="ru-RU"/>
        </w:rPr>
        <w:t>Желательные:</w:t>
      </w:r>
    </w:p>
    <w:p w:rsidR="00391143" w:rsidRPr="00AF09EB" w:rsidRDefault="00391143" w:rsidP="0039114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хорошие условия труда </w:t>
      </w:r>
    </w:p>
    <w:p w:rsidR="00391143" w:rsidRPr="009D4362" w:rsidRDefault="00391143" w:rsidP="003911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образования </w:t>
      </w:r>
    </w:p>
    <w:p w:rsidR="00391143" w:rsidRPr="0050450E" w:rsidRDefault="00391143" w:rsidP="00391143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18"/>
          <w:szCs w:val="18"/>
          <w:lang w:eastAsia="ru-RU"/>
        </w:rPr>
      </w:pPr>
      <w:r w:rsidRPr="0050450E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lang w:eastAsia="ru-RU"/>
        </w:rPr>
        <w:t>Неудачные:</w:t>
      </w:r>
    </w:p>
    <w:p w:rsidR="00391143" w:rsidRPr="009D4362" w:rsidRDefault="00391143" w:rsidP="003911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других людей </w:t>
      </w:r>
    </w:p>
    <w:p w:rsidR="00391143" w:rsidRPr="009D4362" w:rsidRDefault="00391143" w:rsidP="003911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компанию с друзьями </w:t>
      </w:r>
    </w:p>
    <w:p w:rsidR="00391143" w:rsidRPr="009D4362" w:rsidRDefault="00391143" w:rsidP="003911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престижность </w:t>
      </w:r>
    </w:p>
    <w:p w:rsidR="00391143" w:rsidRDefault="00391143" w:rsidP="003911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r w:rsidRPr="0035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заработная плата </w:t>
      </w:r>
    </w:p>
    <w:sectPr w:rsidR="00391143" w:rsidSect="0003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C61"/>
    <w:multiLevelType w:val="multilevel"/>
    <w:tmpl w:val="9AB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43634" w:themeColor="accent2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6321B"/>
    <w:multiLevelType w:val="multilevel"/>
    <w:tmpl w:val="418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43634" w:themeColor="accent2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B7596"/>
    <w:multiLevelType w:val="multilevel"/>
    <w:tmpl w:val="0D30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43634" w:themeColor="accent2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C22E15"/>
    <w:multiLevelType w:val="multilevel"/>
    <w:tmpl w:val="CD6A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43634" w:themeColor="accent2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1143"/>
    <w:rsid w:val="00033317"/>
    <w:rsid w:val="00203CF3"/>
    <w:rsid w:val="002949A2"/>
    <w:rsid w:val="00352011"/>
    <w:rsid w:val="00374D00"/>
    <w:rsid w:val="00391143"/>
    <w:rsid w:val="003E72BE"/>
    <w:rsid w:val="00445A8D"/>
    <w:rsid w:val="00503352"/>
    <w:rsid w:val="0050450E"/>
    <w:rsid w:val="005512EE"/>
    <w:rsid w:val="005D0630"/>
    <w:rsid w:val="006903DB"/>
    <w:rsid w:val="007375F7"/>
    <w:rsid w:val="008450D7"/>
    <w:rsid w:val="00930E8A"/>
    <w:rsid w:val="00954988"/>
    <w:rsid w:val="00A81EF6"/>
    <w:rsid w:val="00AF09EB"/>
    <w:rsid w:val="00B229C1"/>
    <w:rsid w:val="00E6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занятости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dc:description/>
  <cp:lastModifiedBy>Stepanova</cp:lastModifiedBy>
  <cp:revision>14</cp:revision>
  <cp:lastPrinted>2014-05-12T10:35:00Z</cp:lastPrinted>
  <dcterms:created xsi:type="dcterms:W3CDTF">2014-04-24T12:04:00Z</dcterms:created>
  <dcterms:modified xsi:type="dcterms:W3CDTF">2014-05-13T10:52:00Z</dcterms:modified>
</cp:coreProperties>
</file>